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  <w:t>安徽城市管理职业学院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2016年度公开招聘人员专业笔试成绩</w:t>
      </w:r>
    </w:p>
    <w:tbl>
      <w:tblPr>
        <w:tblStyle w:val="3"/>
        <w:tblW w:w="8180" w:type="dxa"/>
        <w:jc w:val="center"/>
        <w:tblInd w:w="-5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7"/>
        <w:gridCol w:w="1268"/>
        <w:gridCol w:w="1252"/>
        <w:gridCol w:w="961"/>
        <w:gridCol w:w="1830"/>
        <w:gridCol w:w="1088"/>
        <w:gridCol w:w="10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岗位代码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岗位名称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计划数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准考证号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专业笔试分数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3000014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专业技术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302000102014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3000015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专业技术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302000102020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302000102019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3000016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专业技术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302000102022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302000102024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3000019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管理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301000901216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301000901217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301000901221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301000901209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3000020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专业技术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302000102102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11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3000021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管理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301000901224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3000022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管理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301000901418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301000901416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55.50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14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301000901305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69.50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15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301000901413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－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301000901316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71.50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17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3000023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管理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301000901505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18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301000901426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19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301000901524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20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301000901502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21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301000901520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22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3000024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专业技术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302000102116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23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302000102106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24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302000102110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25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302000102107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26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302000102118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27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3000025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管理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301000901622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28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301000901530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29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301000901612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301000901621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31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301000901609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32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3000026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管理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301000902507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33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301000902425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34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301000902407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35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301000902213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36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301000901726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37</w:t>
            </w:r>
          </w:p>
        </w:tc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3000027</w:t>
            </w:r>
          </w:p>
        </w:tc>
        <w:tc>
          <w:tcPr>
            <w:tcW w:w="1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管理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301001000520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38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301001000412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39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301001000424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40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301001000703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41</w:t>
            </w:r>
          </w:p>
        </w:tc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301001000528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A048B"/>
    <w:rsid w:val="103A048B"/>
    <w:rsid w:val="1F2D18C2"/>
    <w:rsid w:val="32A035FF"/>
    <w:rsid w:val="5B3343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2016-07-17T06:29:00Z</dcterms:created>
  <dc:creator>Administrator</dc:creator>
  <cp:lastModifiedBy>Administrator</cp:lastModifiedBy>
  <dcterms:modified xsi:type="dcterms:W3CDTF">2016-07-18T01:08:21Z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